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9E" w:rsidRPr="00281D9E" w:rsidRDefault="00281D9E" w:rsidP="00281D9E">
      <w:pPr>
        <w:widowControl/>
        <w:shd w:val="clear" w:color="auto" w:fill="FFFFFF"/>
        <w:spacing w:line="384" w:lineRule="atLeast"/>
        <w:jc w:val="left"/>
        <w:rPr>
          <w:rFonts w:ascii="微软雅黑" w:eastAsia="微软雅黑" w:hAnsi="微软雅黑" w:cs="宋体"/>
          <w:color w:val="3E3E3E"/>
          <w:kern w:val="0"/>
          <w:sz w:val="24"/>
          <w:szCs w:val="24"/>
        </w:rPr>
      </w:pPr>
      <w:r w:rsidRPr="00281D9E">
        <w:rPr>
          <w:rFonts w:ascii="仿宋_GB2312" w:eastAsia="仿宋_GB2312" w:hAnsi="微软雅黑" w:cs="宋体" w:hint="eastAsia"/>
          <w:color w:val="3E3E3E"/>
          <w:kern w:val="0"/>
          <w:sz w:val="32"/>
          <w:szCs w:val="32"/>
        </w:rPr>
        <w:t xml:space="preserve">附件： </w:t>
      </w:r>
    </w:p>
    <w:p w:rsidR="00281D9E" w:rsidRPr="00281D9E" w:rsidRDefault="00281D9E" w:rsidP="00281D9E">
      <w:pPr>
        <w:widowControl/>
        <w:shd w:val="clear" w:color="auto" w:fill="FFFFFF"/>
        <w:spacing w:line="384" w:lineRule="atLeast"/>
        <w:jc w:val="center"/>
        <w:rPr>
          <w:rFonts w:ascii="微软雅黑" w:eastAsia="微软雅黑" w:hAnsi="微软雅黑" w:cs="宋体"/>
          <w:color w:val="3E3E3E"/>
          <w:kern w:val="0"/>
          <w:sz w:val="24"/>
          <w:szCs w:val="24"/>
        </w:rPr>
      </w:pPr>
      <w:bookmarkStart w:id="0" w:name="_GoBack"/>
      <w:r w:rsidRPr="00281D9E">
        <w:rPr>
          <w:rFonts w:ascii="宋体" w:eastAsia="宋体" w:hAnsi="宋体" w:cs="宋体" w:hint="eastAsia"/>
          <w:b/>
          <w:bCs/>
          <w:color w:val="3E3E3E"/>
          <w:kern w:val="0"/>
          <w:sz w:val="36"/>
          <w:szCs w:val="36"/>
        </w:rPr>
        <w:t>山东省重点保护湿地名录</w:t>
      </w:r>
      <w:bookmarkEnd w:id="0"/>
    </w:p>
    <w:p w:rsidR="00281D9E" w:rsidRPr="00281D9E" w:rsidRDefault="00281D9E" w:rsidP="00281D9E">
      <w:pPr>
        <w:widowControl/>
        <w:shd w:val="clear" w:color="auto" w:fill="FFFFFF"/>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6"/>
          <w:szCs w:val="26"/>
        </w:rPr>
        <w:t>（第一批 53处）</w:t>
      </w:r>
    </w:p>
    <w:tbl>
      <w:tblPr>
        <w:tblW w:w="5000" w:type="pct"/>
        <w:shd w:val="clear" w:color="auto" w:fill="FFFFFF"/>
        <w:tblCellMar>
          <w:left w:w="0" w:type="dxa"/>
          <w:right w:w="0" w:type="dxa"/>
        </w:tblCellMar>
        <w:tblLook w:val="04A0"/>
      </w:tblPr>
      <w:tblGrid>
        <w:gridCol w:w="451"/>
        <w:gridCol w:w="1223"/>
        <w:gridCol w:w="940"/>
        <w:gridCol w:w="1034"/>
        <w:gridCol w:w="1684"/>
        <w:gridCol w:w="3184"/>
      </w:tblGrid>
      <w:tr w:rsidR="00281D9E" w:rsidRPr="00281D9E" w:rsidTr="00281D9E">
        <w:tc>
          <w:tcPr>
            <w:tcW w:w="246" w:type="pc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b/>
                <w:bCs/>
                <w:color w:val="3E3E3E"/>
                <w:kern w:val="0"/>
                <w:sz w:val="24"/>
                <w:szCs w:val="24"/>
              </w:rPr>
              <w:t>序号</w:t>
            </w:r>
          </w:p>
        </w:tc>
        <w:tc>
          <w:tcPr>
            <w:tcW w:w="722"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b/>
                <w:bCs/>
                <w:color w:val="3E3E3E"/>
                <w:kern w:val="0"/>
                <w:sz w:val="24"/>
                <w:szCs w:val="24"/>
              </w:rPr>
              <w:t>名称</w:t>
            </w:r>
          </w:p>
        </w:tc>
        <w:tc>
          <w:tcPr>
            <w:tcW w:w="556"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b/>
                <w:bCs/>
                <w:color w:val="3E3E3E"/>
                <w:kern w:val="0"/>
                <w:sz w:val="24"/>
                <w:szCs w:val="24"/>
              </w:rPr>
              <w:t>县（市、区）</w:t>
            </w:r>
          </w:p>
        </w:tc>
        <w:tc>
          <w:tcPr>
            <w:tcW w:w="611"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b/>
                <w:bCs/>
                <w:color w:val="3E3E3E"/>
                <w:kern w:val="0"/>
                <w:sz w:val="24"/>
                <w:szCs w:val="24"/>
              </w:rPr>
              <w:t>面积</w:t>
            </w:r>
          </w:p>
        </w:tc>
        <w:tc>
          <w:tcPr>
            <w:tcW w:w="992"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b/>
                <w:bCs/>
                <w:color w:val="3E3E3E"/>
                <w:kern w:val="0"/>
                <w:sz w:val="24"/>
                <w:szCs w:val="24"/>
              </w:rPr>
              <w:t>地理坐标</w:t>
            </w:r>
          </w:p>
        </w:tc>
        <w:tc>
          <w:tcPr>
            <w:tcW w:w="1873" w:type="pc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b/>
                <w:bCs/>
                <w:color w:val="3E3E3E"/>
                <w:kern w:val="0"/>
                <w:sz w:val="24"/>
                <w:szCs w:val="24"/>
              </w:rPr>
              <w:t>四至范围</w:t>
            </w:r>
          </w:p>
        </w:tc>
      </w:tr>
      <w:tr w:rsidR="00281D9E" w:rsidRPr="00281D9E" w:rsidTr="00281D9E">
        <w:trPr>
          <w:trHeight w:val="138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济西国家</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湿地公园</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济南市长清区、槐荫区</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 xml:space="preserve">490.00 </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color w:val="3E3E3E"/>
                <w:kern w:val="0"/>
                <w:sz w:val="24"/>
                <w:szCs w:val="24"/>
              </w:rPr>
              <w:t>东经</w:t>
            </w:r>
            <w:r w:rsidRPr="00281D9E">
              <w:rPr>
                <w:rFonts w:ascii="微软雅黑" w:eastAsia="微软雅黑" w:hAnsi="微软雅黑" w:cs="宋体" w:hint="eastAsia"/>
                <w:color w:val="3E3E3E"/>
                <w:kern w:val="0"/>
                <w:sz w:val="24"/>
                <w:szCs w:val="24"/>
              </w:rPr>
              <w:t>116°46′30″</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116°49′41″</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36°37′46″</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36°41′13″</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位于玉清湖水库西侧和南侧，北到玉符河南河岸线，东到南水北调东线引水渠，南到冯庄村与老李村间道路，西至高怀路。</w:t>
            </w:r>
          </w:p>
        </w:tc>
      </w:tr>
      <w:tr w:rsidR="00281D9E" w:rsidRPr="00281D9E" w:rsidTr="00281D9E">
        <w:trPr>
          <w:trHeight w:val="108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2</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黄河玫瑰湖国家湿地公园湿地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平阴县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449.50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color w:val="3E3E3E"/>
                <w:kern w:val="0"/>
                <w:sz w:val="24"/>
                <w:szCs w:val="24"/>
              </w:rPr>
              <w:t>东经</w:t>
            </w:r>
            <w:r w:rsidRPr="00281D9E">
              <w:rPr>
                <w:rFonts w:ascii="微软雅黑" w:eastAsia="微软雅黑" w:hAnsi="微软雅黑" w:cs="宋体" w:hint="eastAsia"/>
                <w:color w:val="3E3E3E"/>
                <w:kern w:val="0"/>
                <w:sz w:val="24"/>
                <w:szCs w:val="24"/>
              </w:rPr>
              <w:t>116°25′11″</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116°26′25″</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36°16′52″</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36°19′44″</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位于县城西郊，东以青龙路为界，南至翠屏街，西至前阮二村，北至黄河田山电灌站山体北部。</w:t>
            </w:r>
          </w:p>
        </w:tc>
      </w:tr>
      <w:tr w:rsidR="00281D9E" w:rsidRPr="00281D9E" w:rsidTr="00281D9E">
        <w:trPr>
          <w:trHeight w:val="106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3</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白云湖国家湿地公园</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章丘市</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1354.40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117°20′03″</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117°27′04″</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 xml:space="preserve"> 36°49′00″</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36°56′21″</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位于该市白云湖镇，东至潘王路，西至章丘市与历城区行政区界，南北以白云湖外侧堤坝为界。</w:t>
            </w:r>
          </w:p>
        </w:tc>
      </w:tr>
      <w:tr w:rsidR="00281D9E" w:rsidRPr="00281D9E" w:rsidTr="00281D9E">
        <w:trPr>
          <w:trHeight w:val="109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lastRenderedPageBreak/>
              <w:t>4</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少海国家</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湿地公园</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胶州市</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499.20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120°04′37″</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120°05′46″</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36°13′51″</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36°16′30″</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包括少海新城南湖、北湖以及周边部分缓冲区域，西至洞庭湖路，北、东、南以少海路为界。</w:t>
            </w:r>
          </w:p>
        </w:tc>
      </w:tr>
      <w:tr w:rsidR="00281D9E" w:rsidRPr="00281D9E" w:rsidTr="00281D9E">
        <w:trPr>
          <w:trHeight w:val="201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5</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唐岛湾国家</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湿地公园</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青岛市黄岛区</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1312.80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120°09′59″</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120°19′49″</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35°54′10″</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35°55′58″</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陆地西起积米崖渔港，沿滨海大道向东北方向至上实游艇会，沿西环岛路经刘家岛、施沟、董家河至顾家岛；海域界线为积米崖渔港沿原青岛经济技术开发区与胶南区海上行政分界线至顾家岛东侧的唐岛湾海域。</w:t>
            </w:r>
          </w:p>
        </w:tc>
      </w:tr>
      <w:tr w:rsidR="00281D9E" w:rsidRPr="00281D9E" w:rsidTr="00281D9E">
        <w:trPr>
          <w:trHeight w:val="109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6</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马踏湖国家湿地公园</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桓台县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1017.84</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118°02′58″</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118°07′01″</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37°03′56″</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37°05′59″</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位于该县东北部的起凤镇，北至预备河，南以华沟、鱼龙村落北部为界，西到东猪龙河，东至十字架河。</w:t>
            </w:r>
          </w:p>
        </w:tc>
      </w:tr>
      <w:tr w:rsidR="00281D9E" w:rsidRPr="00281D9E" w:rsidTr="00281D9E">
        <w:trPr>
          <w:trHeight w:val="138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7</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滕州滨湖国家湿地公园湿地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滕州市</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 xml:space="preserve">763.00 </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116°49′27″</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116°51′04″</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35°04′5</w:t>
            </w:r>
            <w:r w:rsidRPr="00281D9E">
              <w:rPr>
                <w:rFonts w:ascii="微软雅黑" w:eastAsia="微软雅黑" w:hAnsi="微软雅黑" w:cs="宋体" w:hint="eastAsia"/>
                <w:color w:val="3E3E3E"/>
                <w:kern w:val="0"/>
                <w:sz w:val="24"/>
                <w:szCs w:val="24"/>
              </w:rPr>
              <w:lastRenderedPageBreak/>
              <w:t>8″</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35°07′23″</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lastRenderedPageBreak/>
              <w:t>位于该县西部的滨湖镇，微山湖的东岸。北起济微路，南至微山湖，东至滨湖镇湖东大堤，西至微山县大辛庄村。</w:t>
            </w:r>
            <w:r w:rsidRPr="00281D9E">
              <w:rPr>
                <w:rFonts w:ascii="仿宋_GB2312" w:eastAsia="仿宋_GB2312" w:hAnsi="微软雅黑" w:cs="宋体" w:hint="eastAsia"/>
                <w:color w:val="3E3E3E"/>
                <w:kern w:val="0"/>
                <w:sz w:val="32"/>
                <w:szCs w:val="32"/>
              </w:rPr>
              <w:t xml:space="preserve"> </w:t>
            </w:r>
          </w:p>
        </w:tc>
      </w:tr>
      <w:tr w:rsidR="00281D9E" w:rsidRPr="00281D9E" w:rsidTr="00281D9E">
        <w:trPr>
          <w:trHeight w:val="124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lastRenderedPageBreak/>
              <w:t>8</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台儿庄运河国家湿地公园湿地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枣庄市台儿庄区</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1624.00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117°37′47″</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117°47′50″</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34°31′12″</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34°36′50″</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位于京杭运河台儿庄段，东起涛沟河，西至峄城大沙河分洪道，北临经济开发区，南与江苏省徐州市毗邻。</w:t>
            </w:r>
          </w:p>
        </w:tc>
      </w:tr>
      <w:tr w:rsidR="00281D9E" w:rsidRPr="00281D9E" w:rsidTr="00281D9E">
        <w:trPr>
          <w:trHeight w:val="171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9</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蟠龙河国家湿地公园</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枣庄市薛城区</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297.60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117°15′05″</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117°27′31″</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34°44′39″</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34°53′07″</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包括蟠龙河和小清河部分河道，大部分位于河道大堤范围内。蟠龙河河段东起中陈郝村，西至薛城区区界；小清河河段，北起张桥，南至薛城区区界。</w:t>
            </w:r>
          </w:p>
        </w:tc>
      </w:tr>
      <w:tr w:rsidR="00281D9E" w:rsidRPr="00281D9E" w:rsidTr="00281D9E">
        <w:trPr>
          <w:trHeight w:val="141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10</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九龙湾国家湿地公园</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枣庄市市中区</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175.09</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117°30′56″</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117°35′42″</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34°47′03″</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34°55′08″</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北起郭村水库和刘庄水库，南至东沙河和峄城区交界处，包括齐村支流、西沙河、东沙河、东湖和部分煤矿塌陷区域。</w:t>
            </w:r>
          </w:p>
        </w:tc>
      </w:tr>
      <w:tr w:rsidR="00281D9E" w:rsidRPr="00281D9E" w:rsidTr="00281D9E">
        <w:trPr>
          <w:trHeight w:val="138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lastRenderedPageBreak/>
              <w:t>11</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月亮湾国家湿地公园</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枣庄市山亭区</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234.00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117°21′58″</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117°27′40″</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35°11′27″</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35°10′42″</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位于该区西北部，北起岩马水库及辛庄水库，沿河向西南交汇并延伸至城头镇镇界，南北跨度5.7公里，东西19.6公里。</w:t>
            </w:r>
          </w:p>
        </w:tc>
      </w:tr>
      <w:tr w:rsidR="00281D9E" w:rsidRPr="00281D9E" w:rsidTr="00281D9E">
        <w:trPr>
          <w:trHeight w:val="232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12</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黄河三角洲国家级自然保护区湿地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利津县</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垦利县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153000.00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118°32′59″~119°20′27″</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北纬</w:t>
            </w:r>
            <w:r w:rsidRPr="00281D9E">
              <w:rPr>
                <w:rFonts w:ascii="微软雅黑" w:eastAsia="微软雅黑" w:hAnsi="微软雅黑" w:cs="宋体" w:hint="eastAsia"/>
                <w:color w:val="3E3E3E"/>
                <w:kern w:val="0"/>
                <w:sz w:val="24"/>
                <w:szCs w:val="24"/>
              </w:rPr>
              <w:t>37°34′46″~38°12′19″</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黄河入海口处，北临渤海，东靠莱州湾，与辽东半岛隔海相望。分为两部分，北部：东以孤北路为界，西至黄河故道三河，南以桩埕路为界，北至低潮时-3米等深线。南部：北起黄河北坝，南至黄河南坝，西至西河口，东至渤海低潮时-3米等深线。</w:t>
            </w:r>
          </w:p>
        </w:tc>
      </w:tr>
      <w:tr w:rsidR="00281D9E" w:rsidRPr="00281D9E" w:rsidTr="00281D9E">
        <w:trPr>
          <w:trHeight w:val="139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13</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王屋湖国家湿地公园</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龙口市</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1215.74</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120°34′08″</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120°40′32″</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37°29′14″</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37°40′53″</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位于该市东部，东起防汛路与省道213交界处，南至王屋水库龙口市与栖霞市界碑，西部及北部以国辅264同黄水河相交的桥为界。</w:t>
            </w:r>
          </w:p>
        </w:tc>
      </w:tr>
      <w:tr w:rsidR="00281D9E" w:rsidRPr="00281D9E" w:rsidTr="00281D9E">
        <w:trPr>
          <w:trHeight w:val="201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14</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莱州湾金仓国家湿地公园湿地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莱州市</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1083.00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119°49′28″</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119°52′41″</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37°19′27″</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37°21′42″</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位于该市莱州湾东岸叼龙嘴-太平湾滨海区域，北临叼龙嘴码头，西部边界围绕叼龙嘴-太平湾围海养殖区域的内陆边缘，南抵崔家盐场，东部及南部边界则纳入太平湾部分浅海水域。</w:t>
            </w:r>
          </w:p>
        </w:tc>
      </w:tr>
      <w:tr w:rsidR="00281D9E" w:rsidRPr="00281D9E" w:rsidTr="00281D9E">
        <w:trPr>
          <w:trHeight w:val="232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lastRenderedPageBreak/>
              <w:t>15</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牟平沁水河口国家湿地公园湿地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烟台市牟平区</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817.28</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121°35′46″</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121°39′12″</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37°22′01″</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37°28′11″</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以养马岛附近海域及沁水河河道为主体，沁水河河道南抵雷神庙大街，北至养马岛环岛路，东以沁水东路为界，西以昆嵛山路为界；近海区域由滨海东路以北海岸线、养马岛近海码头、养马岛环岛路以南海岸线、东庙江内陆边缘围成。</w:t>
            </w:r>
          </w:p>
        </w:tc>
      </w:tr>
      <w:tr w:rsidR="00281D9E" w:rsidRPr="00281D9E" w:rsidTr="00281D9E">
        <w:trPr>
          <w:trHeight w:val="91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16</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峡山湖国家湿地公园</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潍坊市峡山区</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10796.60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119°24′26″</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119°31′16″</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36°19′05″</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36°30′06″</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位于该区的南部，南至沂胶路，北到峡山湖大坝，东西分别到湖岸线。</w:t>
            </w:r>
          </w:p>
        </w:tc>
      </w:tr>
      <w:tr w:rsidR="00281D9E" w:rsidRPr="00281D9E" w:rsidTr="00281D9E">
        <w:trPr>
          <w:trHeight w:val="108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17</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寿光滨海国家湿地公园湿地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寿光市</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607.00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118°43′29″</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118°46′10″</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37°08′13″</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37°11′28″</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位于该市西北部，西至市机械林场，北、南分别与羊口镇郭井子村和寇家坞村为邻，东到营里镇孙家村。</w:t>
            </w:r>
          </w:p>
        </w:tc>
      </w:tr>
      <w:tr w:rsidR="00281D9E" w:rsidRPr="00281D9E" w:rsidTr="00281D9E">
        <w:trPr>
          <w:trHeight w:val="154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18</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安丘拥翠湖国家湿地公园湿地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安丘市</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2431.88</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119°03′25″</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119°09′59″</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36°21′53″</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36°25′37″</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位于该市凌河镇，东至汶河西环路大桥，西至汶河大桥以西1公里；南至中山路以南1公里左右的道路；北至井戈庄南界与大坝交点和汶河北岸。</w:t>
            </w:r>
          </w:p>
        </w:tc>
      </w:tr>
      <w:tr w:rsidR="00281D9E" w:rsidRPr="00281D9E" w:rsidTr="00281D9E">
        <w:trPr>
          <w:trHeight w:val="138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lastRenderedPageBreak/>
              <w:t>19</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潍坊白浪河国家湿地公园湿地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潍坊市寒亭区</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264.48</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119°06′12″</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119°07′30″</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36°45′06″</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36°50′04″</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包括白浪河及两岸的绿地和部分建筑以及河滩地。南起济青高速，北至后岭村北界，东西两侧以道路和绿地为界。</w:t>
            </w:r>
          </w:p>
        </w:tc>
      </w:tr>
      <w:tr w:rsidR="00281D9E" w:rsidRPr="00281D9E" w:rsidTr="00281D9E">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20</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青州弥河国家湿地公园湿地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青州市</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1007.53</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118°33′10″</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118°37′03″</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36°33′41″</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36°41′52″</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位于弥河青州市段，南起弥河镇石河入河口，北至黄楼街道马家庄。</w:t>
            </w:r>
          </w:p>
        </w:tc>
      </w:tr>
      <w:tr w:rsidR="00281D9E" w:rsidRPr="00281D9E" w:rsidTr="00281D9E">
        <w:trPr>
          <w:trHeight w:val="169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21</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潍坊禹王国家湿地公园湿地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潍坊市寒亭区</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522.10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119°03′33″</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119°08′58″</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36°56′10″</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37°00′14″</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主要包括白浪河、溎河、丰收河的下游河段，引黄济青、峡山灌渠的部分河道。北起白浪河大桥，南到大柳疃桥东大桥，西到赵家庄子桂河桥，东到西官亭村北侧的村道。</w:t>
            </w:r>
          </w:p>
        </w:tc>
      </w:tr>
      <w:tr w:rsidR="00281D9E" w:rsidRPr="00281D9E" w:rsidTr="00281D9E">
        <w:trPr>
          <w:trHeight w:val="139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22</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昌邑滨海国家湿地公园湿地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昌邑市</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12774.00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119°14′24″</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119°30′01″</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36°58′05″</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37°10′03″</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位于该市北部，西与寒亭区毗邻，东与下营镇相连，南至大莱龙铁路，北临渤海莱州湾南岸，地跨龙池、柳疃两镇。</w:t>
            </w:r>
          </w:p>
        </w:tc>
      </w:tr>
      <w:tr w:rsidR="00281D9E" w:rsidRPr="00281D9E" w:rsidTr="00281D9E">
        <w:trPr>
          <w:trHeight w:val="123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23</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诸城潍河国家湿地公园湿地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诸城市</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2322.30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119°8′16″-119°29′0</w:t>
            </w:r>
            <w:r w:rsidRPr="00281D9E">
              <w:rPr>
                <w:rFonts w:ascii="微软雅黑" w:eastAsia="微软雅黑" w:hAnsi="微软雅黑" w:cs="宋体" w:hint="eastAsia"/>
                <w:color w:val="3E3E3E"/>
                <w:kern w:val="0"/>
                <w:sz w:val="24"/>
                <w:szCs w:val="24"/>
              </w:rPr>
              <w:lastRenderedPageBreak/>
              <w:t>6″</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北纬</w:t>
            </w:r>
            <w:r w:rsidRPr="00281D9E">
              <w:rPr>
                <w:rFonts w:ascii="微软雅黑" w:eastAsia="微软雅黑" w:hAnsi="微软雅黑" w:cs="宋体" w:hint="eastAsia"/>
                <w:color w:val="3E3E3E"/>
                <w:kern w:val="0"/>
                <w:sz w:val="24"/>
                <w:szCs w:val="24"/>
              </w:rPr>
              <w:t>36°4′10″-35°53′34″</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lastRenderedPageBreak/>
              <w:t>西起墙夼水库溢洪闸，东至古县拦河闸，南岸以河堤为界，北侧含防护林带在内。</w:t>
            </w:r>
          </w:p>
        </w:tc>
      </w:tr>
      <w:tr w:rsidR="00281D9E" w:rsidRPr="00281D9E" w:rsidTr="00281D9E">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lastRenderedPageBreak/>
              <w:t>24</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南四湖省级自然保护区湿地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济宁市任城区、微山县、鱼台县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127500.00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116°34′00″</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117°24′00″</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34°27′00″</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35°20′00″</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大部分位于大堤内，北至太白湖北大堤，东至微山县韩庄镇节制闸，西至鱼台县滨湖大道，南到微山县与徐州市铜山区县界。</w:t>
            </w:r>
          </w:p>
        </w:tc>
      </w:tr>
      <w:tr w:rsidR="00281D9E" w:rsidRPr="00281D9E" w:rsidTr="00281D9E">
        <w:trPr>
          <w:trHeight w:val="123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25</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微山湖国家湿地公园</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微山县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645.80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117°07′45″</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117°10′09″</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34°43′32″</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34°46′53″</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位于县城南3公里，北至104国道，南至南四湖省级自然保护区边缘，西临京杭运河，东至鱼种场东界。</w:t>
            </w:r>
          </w:p>
        </w:tc>
      </w:tr>
      <w:tr w:rsidR="00281D9E" w:rsidRPr="00281D9E" w:rsidTr="00281D9E">
        <w:trPr>
          <w:trHeight w:val="108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26</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孔子湖国家湿地公园</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曲阜市</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1093.80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117°11′09″</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117°14′33″</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35°28′08″</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35°33′44″</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位于该市尼山镇，北至尼山林场，南抵宫楼乡，西靠刘楼乡，东临曲阜市与邹城市交界区域。</w:t>
            </w:r>
          </w:p>
        </w:tc>
      </w:tr>
      <w:tr w:rsidR="00281D9E" w:rsidRPr="00281D9E" w:rsidTr="00281D9E">
        <w:trPr>
          <w:trHeight w:val="108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27</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邹城太平国家湿地公园湿地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邹城市</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428.44</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116°47′25″</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116°5</w:t>
            </w:r>
            <w:r w:rsidRPr="00281D9E">
              <w:rPr>
                <w:rFonts w:ascii="微软雅黑" w:eastAsia="微软雅黑" w:hAnsi="微软雅黑" w:cs="宋体" w:hint="eastAsia"/>
                <w:color w:val="3E3E3E"/>
                <w:kern w:val="0"/>
                <w:sz w:val="24"/>
                <w:szCs w:val="24"/>
              </w:rPr>
              <w:lastRenderedPageBreak/>
              <w:t>0′13″</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35°23′52″</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35°26′12″</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lastRenderedPageBreak/>
              <w:t>位于该市太平镇，南起新济邹路，北至三鲍村，西起泗河，东至湖心岛水域。</w:t>
            </w:r>
          </w:p>
        </w:tc>
      </w:tr>
      <w:tr w:rsidR="00281D9E" w:rsidRPr="00281D9E" w:rsidTr="00281D9E">
        <w:trPr>
          <w:trHeight w:val="76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lastRenderedPageBreak/>
              <w:t>28</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梁山泊国家湿地公园</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梁山县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342.00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115°58′15″</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116°07′01″</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35°45′36″</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35°48′33″</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北起琉璃河南堤，南至梁中路，西接254省道，东承220国道。</w:t>
            </w:r>
          </w:p>
        </w:tc>
      </w:tr>
      <w:tr w:rsidR="00281D9E" w:rsidRPr="00281D9E" w:rsidTr="00281D9E">
        <w:trPr>
          <w:trHeight w:val="106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29</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泗河源国家湿地公园</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泗水县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1857.44</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117°07′30″</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117°30′25″</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35°33′43″</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35°43′37″</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东至泉林国家森林公园泉林景区界，南至泗张镇外庄村，西至泗水县界，北至华村水库。</w:t>
            </w:r>
          </w:p>
        </w:tc>
      </w:tr>
      <w:tr w:rsidR="00281D9E" w:rsidRPr="00281D9E" w:rsidTr="00281D9E">
        <w:trPr>
          <w:trHeight w:val="109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30</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金乡金水湖国家湿地公园湿地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金乡县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1307.00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116°16′02″</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116°26′30″</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35°03′16″</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35°06′21″</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东至金乡县行政边界，北至老万福河北堤，南至金乡行政边界，西至大沙河西岸。</w:t>
            </w:r>
          </w:p>
        </w:tc>
      </w:tr>
      <w:tr w:rsidR="00281D9E" w:rsidRPr="00281D9E" w:rsidTr="00281D9E">
        <w:trPr>
          <w:trHeight w:val="106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31</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泰安汶河国家湿地公园湿地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泰安市泰山区、岱岳区</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1040.50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117°10′26″</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117°15′48″</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36°00′45″</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36°</w:t>
            </w:r>
            <w:r w:rsidRPr="00281D9E">
              <w:rPr>
                <w:rFonts w:ascii="微软雅黑" w:eastAsia="微软雅黑" w:hAnsi="微软雅黑" w:cs="宋体" w:hint="eastAsia"/>
                <w:color w:val="3E3E3E"/>
                <w:kern w:val="0"/>
                <w:sz w:val="24"/>
                <w:szCs w:val="24"/>
              </w:rPr>
              <w:lastRenderedPageBreak/>
              <w:t>07′44″</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lastRenderedPageBreak/>
              <w:t>位于两区东南交界处，由大汶河干流河段及两岸湿地组成，北起泰新高速牟汶河大桥，南抵颜谢坝。</w:t>
            </w:r>
          </w:p>
        </w:tc>
      </w:tr>
      <w:tr w:rsidR="00281D9E" w:rsidRPr="00281D9E" w:rsidTr="00281D9E">
        <w:trPr>
          <w:trHeight w:val="234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lastRenderedPageBreak/>
              <w:t>32</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肥城康王河国家湿地公园湿地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肥城市</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467.51</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116°31′02″</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116°47′29″</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36°08′24″</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36°13′17″</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以康王河为主体，包括与其交汇的龙山河、汇河的部分河段，以及与汇河连通的部分矿区塌陷地。康王河为上游泰肥铁路起至下游肥城市界；龙山河为自新城路大桥起至龙山河交汇处，汇河为329省道以南段及其西北沟渠连通的矿区塌陷地。</w:t>
            </w:r>
          </w:p>
        </w:tc>
      </w:tr>
      <w:tr w:rsidR="00281D9E" w:rsidRPr="00281D9E" w:rsidTr="00281D9E">
        <w:trPr>
          <w:trHeight w:val="108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33</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荣成大天鹅国家级自然保护区湿地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荣成市</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1675.00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122°32′40″</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122°35′16″</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37°11′56″</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37°21′20″</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位于山东半岛最东端，濒临黄海，由马山港、月湖、养鱼池湾、临洛湾及相邻的部分山峦组成。</w:t>
            </w:r>
          </w:p>
        </w:tc>
      </w:tr>
      <w:tr w:rsidR="00281D9E" w:rsidRPr="00281D9E" w:rsidTr="00281D9E">
        <w:trPr>
          <w:trHeight w:val="123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34</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日照傅疃河口国家湿地公园湿地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日照市东港区</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2651.00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119°23′12″</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119°29′50″</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35°14′59″</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35°24′38″</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西北接同三高速公路，东承兰州路，与宋家湖村毗邻，北起菏日铁路，南达黄海近海水域，直至-6米等深线。</w:t>
            </w:r>
          </w:p>
        </w:tc>
      </w:tr>
      <w:tr w:rsidR="00281D9E" w:rsidRPr="00281D9E" w:rsidTr="00281D9E">
        <w:trPr>
          <w:trHeight w:val="106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35</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武河国家湿地公园湿地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临沂市罗庄区</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528.60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118°16′16″</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118°23′16″</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34°48′44″</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34°53′41″</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位于该区黄山镇，主要为武河河道及两侧，北接江风口分洪闸、南至廖家屯橡胶坝，东临沂河，西邻滨河大道。</w:t>
            </w:r>
          </w:p>
        </w:tc>
      </w:tr>
      <w:tr w:rsidR="00281D9E" w:rsidRPr="00281D9E" w:rsidTr="00281D9E">
        <w:trPr>
          <w:trHeight w:val="105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lastRenderedPageBreak/>
              <w:t>36</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沭河国家湿地公园湿地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临沭县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853.00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118°29′04″</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118°42′21″</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34°43′00″</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34°48′48″</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北起沭河与分沂入沭工程的交汇处，分东南和西南两支，东南沿新沭河至大兴桥，西南沿老沭河至临沭县界。</w:t>
            </w:r>
          </w:p>
        </w:tc>
      </w:tr>
      <w:tr w:rsidR="00281D9E" w:rsidRPr="00281D9E" w:rsidTr="00281D9E">
        <w:trPr>
          <w:trHeight w:val="112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37</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鸡龙河国家湿地公园</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莒南县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619.47</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118°47′23″</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118°54′30″</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35°11′50″</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35°15′47″</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位于县城北部，北起涝坡镇小岭村桥，南至淮海路以北200米，东至涝坡镇西塔巷桥，西达西环路良店桥。</w:t>
            </w:r>
          </w:p>
        </w:tc>
      </w:tr>
      <w:tr w:rsidR="00281D9E" w:rsidRPr="00281D9E" w:rsidTr="00281D9E">
        <w:trPr>
          <w:trHeight w:val="118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38</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云蒙湖国家湿地公园</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蒙阴县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5312.00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117°50′42″</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118°13′42″</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35°37′13″</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35°47′51″</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位于该县东部，以云蒙湖库塘湿地为主体，西起小张台村，东北至石庄村与西河南村交界处，南至205国道。</w:t>
            </w:r>
          </w:p>
        </w:tc>
      </w:tr>
      <w:tr w:rsidR="00281D9E" w:rsidRPr="00281D9E" w:rsidTr="00281D9E">
        <w:trPr>
          <w:trHeight w:val="103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39</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沂南汶河国家湿地公园湿地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沂南县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1729.90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118°09′03″</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118°28′16″</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35°25′01″</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35°40′46″</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包括该县境内汶河主河道及周边区域，东南至汶河、沂河交汇处，西北到县界。</w:t>
            </w:r>
          </w:p>
        </w:tc>
      </w:tr>
      <w:tr w:rsidR="00281D9E" w:rsidRPr="00281D9E" w:rsidTr="00281D9E">
        <w:trPr>
          <w:trHeight w:val="139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40</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汤河国家湿地公园湿地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临沂市河东区</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308.55</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118°30′23″</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118°3</w:t>
            </w:r>
            <w:r w:rsidRPr="00281D9E">
              <w:rPr>
                <w:rFonts w:ascii="微软雅黑" w:eastAsia="微软雅黑" w:hAnsi="微软雅黑" w:cs="宋体" w:hint="eastAsia"/>
                <w:color w:val="3E3E3E"/>
                <w:kern w:val="0"/>
                <w:sz w:val="24"/>
                <w:szCs w:val="24"/>
              </w:rPr>
              <w:lastRenderedPageBreak/>
              <w:t>4′22″</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35°03′40″</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35°19′56″</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lastRenderedPageBreak/>
              <w:t>北起许家长沟村河流交叉口处，南至汤河与沭河交汇处，包括汤河主河道、三角洲、</w:t>
            </w:r>
            <w:r w:rsidRPr="00281D9E">
              <w:rPr>
                <w:rFonts w:ascii="宋体" w:eastAsia="宋体" w:hAnsi="宋体" w:cs="宋体" w:hint="eastAsia"/>
                <w:color w:val="3E3E3E"/>
                <w:kern w:val="0"/>
                <w:sz w:val="24"/>
                <w:szCs w:val="24"/>
              </w:rPr>
              <w:lastRenderedPageBreak/>
              <w:t>鱼塘、周边部分堤坝、河道两侧林地。</w:t>
            </w:r>
          </w:p>
        </w:tc>
      </w:tr>
      <w:tr w:rsidR="00281D9E" w:rsidRPr="00281D9E" w:rsidTr="00281D9E">
        <w:trPr>
          <w:trHeight w:val="115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lastRenderedPageBreak/>
              <w:t>41</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沂沭河国家湿地公园</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临沂市河东区</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1737.83</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118°22′27″</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118°33′17″</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34°48′41″</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35°02′50″</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西北起沂河橡胶大坝，东北起经济技术开发区与河东区交界线，南至沭河与分沂入沭人工河交汇处。</w:t>
            </w:r>
          </w:p>
        </w:tc>
      </w:tr>
      <w:tr w:rsidR="00281D9E" w:rsidRPr="00281D9E" w:rsidTr="00281D9E">
        <w:trPr>
          <w:trHeight w:val="109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42</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沂水国家湿地公园湿地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沂水县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2709.30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118°25′47″</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118°36′53″</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35°39′13″</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35°57′51″</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处于淮河流域沂河干流上，北起沂河沂水县北界，流经跋山水库，沿沂河干流南至沂水县南界。</w:t>
            </w:r>
          </w:p>
        </w:tc>
      </w:tr>
      <w:tr w:rsidR="00281D9E" w:rsidRPr="00281D9E" w:rsidTr="00281D9E">
        <w:trPr>
          <w:trHeight w:val="75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43</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平邑浚河国家湿地公园湿地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平邑县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1329.08</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117°29′58″</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117°35′46″</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35°23′21″</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35°27′24″</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位于该县西南部，东、北以日东高速为界，南至城子中桥，西至郑家小安。</w:t>
            </w:r>
          </w:p>
        </w:tc>
      </w:tr>
      <w:tr w:rsidR="00281D9E" w:rsidRPr="00281D9E" w:rsidTr="00281D9E">
        <w:trPr>
          <w:trHeight w:val="105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44</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齐河黄河水乡国家湿地公园湿地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齐河县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512.50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116°43′16″</w:t>
            </w:r>
            <w:r w:rsidRPr="00281D9E">
              <w:rPr>
                <w:rFonts w:ascii="宋体" w:eastAsia="宋体" w:hAnsi="宋体" w:cs="宋体" w:hint="eastAsia"/>
                <w:color w:val="3E3E3E"/>
                <w:kern w:val="0"/>
                <w:sz w:val="24"/>
                <w:szCs w:val="24"/>
              </w:rPr>
              <w:t>～</w:t>
            </w:r>
            <w:r w:rsidRPr="00281D9E">
              <w:rPr>
                <w:rFonts w:ascii="微软雅黑" w:eastAsia="微软雅黑" w:hAnsi="微软雅黑" w:cs="宋体" w:hint="eastAsia"/>
                <w:color w:val="3E3E3E"/>
                <w:kern w:val="0"/>
                <w:sz w:val="24"/>
                <w:szCs w:val="24"/>
              </w:rPr>
              <w:t>116°45′16″</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北纬</w:t>
            </w:r>
            <w:r w:rsidRPr="00281D9E">
              <w:rPr>
                <w:rFonts w:ascii="微软雅黑" w:eastAsia="微软雅黑" w:hAnsi="微软雅黑" w:cs="宋体" w:hint="eastAsia"/>
                <w:color w:val="3E3E3E"/>
                <w:kern w:val="0"/>
                <w:sz w:val="24"/>
                <w:szCs w:val="24"/>
              </w:rPr>
              <w:t>36°37′5</w:t>
            </w:r>
            <w:r w:rsidRPr="00281D9E">
              <w:rPr>
                <w:rFonts w:ascii="微软雅黑" w:eastAsia="微软雅黑" w:hAnsi="微软雅黑" w:cs="宋体" w:hint="eastAsia"/>
                <w:color w:val="3E3E3E"/>
                <w:kern w:val="0"/>
                <w:sz w:val="24"/>
                <w:szCs w:val="24"/>
              </w:rPr>
              <w:lastRenderedPageBreak/>
              <w:t>1″</w:t>
            </w:r>
            <w:r w:rsidRPr="00281D9E">
              <w:rPr>
                <w:rFonts w:ascii="宋体" w:eastAsia="宋体" w:hAnsi="宋体" w:cs="宋体" w:hint="eastAsia"/>
                <w:color w:val="3E3E3E"/>
                <w:kern w:val="0"/>
                <w:sz w:val="24"/>
                <w:szCs w:val="24"/>
              </w:rPr>
              <w:t>～</w:t>
            </w:r>
            <w:r w:rsidRPr="00281D9E">
              <w:rPr>
                <w:rFonts w:ascii="微软雅黑" w:eastAsia="微软雅黑" w:hAnsi="微软雅黑" w:cs="宋体" w:hint="eastAsia"/>
                <w:color w:val="3E3E3E"/>
                <w:kern w:val="0"/>
                <w:sz w:val="24"/>
                <w:szCs w:val="24"/>
              </w:rPr>
              <w:t>36°42′18″</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lastRenderedPageBreak/>
              <w:t>位于该县祝阿镇东南部，为北展大堤、黄河大堤内侧300米及国道309所围合的洼地。</w:t>
            </w:r>
          </w:p>
        </w:tc>
      </w:tr>
      <w:tr w:rsidR="00281D9E" w:rsidRPr="00281D9E" w:rsidTr="00281D9E">
        <w:trPr>
          <w:trHeight w:val="108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lastRenderedPageBreak/>
              <w:t>45</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禹城徒骇河国家湿地公园湿地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禹城市</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688.30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116°29′03″</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116°42′90″</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北纬</w:t>
            </w:r>
            <w:r w:rsidRPr="00281D9E">
              <w:rPr>
                <w:rFonts w:ascii="微软雅黑" w:eastAsia="微软雅黑" w:hAnsi="微软雅黑" w:cs="宋体" w:hint="eastAsia"/>
                <w:color w:val="3E3E3E"/>
                <w:kern w:val="0"/>
                <w:sz w:val="24"/>
                <w:szCs w:val="24"/>
              </w:rPr>
              <w:t>36°51′40″</w:t>
            </w:r>
            <w:r w:rsidRPr="00281D9E">
              <w:rPr>
                <w:rFonts w:ascii="宋体" w:eastAsia="宋体" w:hAnsi="宋体" w:cs="宋体" w:hint="eastAsia"/>
                <w:color w:val="3E3E3E"/>
                <w:kern w:val="0"/>
                <w:sz w:val="24"/>
                <w:szCs w:val="24"/>
              </w:rPr>
              <w:t>～</w:t>
            </w:r>
            <w:r w:rsidRPr="00281D9E">
              <w:rPr>
                <w:rFonts w:ascii="微软雅黑" w:eastAsia="微软雅黑" w:hAnsi="微软雅黑" w:cs="宋体" w:hint="eastAsia"/>
                <w:color w:val="3E3E3E"/>
                <w:kern w:val="0"/>
                <w:sz w:val="24"/>
                <w:szCs w:val="24"/>
              </w:rPr>
              <w:t>36°59′55″</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西起徒骇河与苇河交界，东至禹城与齐河交界，南北分别以徒骇河两侧大堤为界。</w:t>
            </w:r>
          </w:p>
        </w:tc>
      </w:tr>
      <w:tr w:rsidR="00281D9E" w:rsidRPr="00281D9E" w:rsidTr="00281D9E">
        <w:trPr>
          <w:trHeight w:val="139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46</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夏津九龙口国家湿地公园湿地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夏津县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345.09</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116°00′13″</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116°13′27″</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北纬</w:t>
            </w:r>
            <w:r w:rsidRPr="00281D9E">
              <w:rPr>
                <w:rFonts w:ascii="微软雅黑" w:eastAsia="微软雅黑" w:hAnsi="微软雅黑" w:cs="宋体" w:hint="eastAsia"/>
                <w:color w:val="3E3E3E"/>
                <w:kern w:val="0"/>
                <w:sz w:val="24"/>
                <w:szCs w:val="24"/>
              </w:rPr>
              <w:t>36°58′16″</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37°02′14″</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位于该县中东北部，东至六马河牟庄扬水站，西至城北水系湿地公园中山北路，北至六五河后屯桥，南至六五河东环路桥</w:t>
            </w:r>
          </w:p>
        </w:tc>
      </w:tr>
      <w:tr w:rsidR="00281D9E" w:rsidRPr="00281D9E" w:rsidTr="00281D9E">
        <w:trPr>
          <w:trHeight w:val="108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47</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东阿洛神湖国家湿地公园湿地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东阿县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156.80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116°13′42″</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116°14′39″</w:t>
            </w:r>
            <w:r w:rsidRPr="00281D9E">
              <w:rPr>
                <w:rFonts w:ascii="仿宋_GB2312" w:eastAsia="仿宋_GB2312" w:hAnsi="微软雅黑" w:cs="宋体" w:hint="eastAsia"/>
                <w:color w:val="3E3E3E"/>
                <w:kern w:val="0"/>
                <w:sz w:val="24"/>
                <w:szCs w:val="24"/>
              </w:rPr>
              <w:t>北纬</w:t>
            </w:r>
            <w:r w:rsidRPr="00281D9E">
              <w:rPr>
                <w:rFonts w:ascii="微软雅黑" w:eastAsia="微软雅黑" w:hAnsi="微软雅黑" w:cs="宋体" w:hint="eastAsia"/>
                <w:color w:val="3E3E3E"/>
                <w:kern w:val="0"/>
                <w:sz w:val="24"/>
                <w:szCs w:val="24"/>
              </w:rPr>
              <w:t>36°17′50″</w:t>
            </w:r>
            <w:r w:rsidRPr="00281D9E">
              <w:rPr>
                <w:rFonts w:ascii="仿宋_GB2312" w:eastAsia="仿宋_GB2312" w:hAnsi="微软雅黑" w:cs="宋体" w:hint="eastAsia"/>
                <w:color w:val="3E3E3E"/>
                <w:kern w:val="0"/>
                <w:sz w:val="24"/>
                <w:szCs w:val="24"/>
              </w:rPr>
              <w:t>～</w:t>
            </w:r>
            <w:r w:rsidRPr="00281D9E">
              <w:rPr>
                <w:rFonts w:ascii="微软雅黑" w:eastAsia="微软雅黑" w:hAnsi="微软雅黑" w:cs="宋体" w:hint="eastAsia"/>
                <w:color w:val="3E3E3E"/>
                <w:kern w:val="0"/>
                <w:sz w:val="24"/>
                <w:szCs w:val="24"/>
              </w:rPr>
              <w:t>36°23′26″</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位于县城西部，包括洛神湖及官路沟部分河段，南起规划的聊泰铁路，北至赵牛河。</w:t>
            </w:r>
          </w:p>
        </w:tc>
      </w:tr>
      <w:tr w:rsidR="00281D9E" w:rsidRPr="00281D9E" w:rsidTr="00281D9E">
        <w:trPr>
          <w:trHeight w:val="108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48</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茌平金牛湖国家湿地</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公园</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茌平县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267.34</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116°18′22″</w:t>
            </w:r>
            <w:r w:rsidRPr="00281D9E">
              <w:rPr>
                <w:rFonts w:ascii="宋体" w:eastAsia="宋体" w:hAnsi="宋体" w:cs="宋体" w:hint="eastAsia"/>
                <w:color w:val="3E3E3E"/>
                <w:kern w:val="0"/>
                <w:sz w:val="24"/>
                <w:szCs w:val="24"/>
              </w:rPr>
              <w:t>～</w:t>
            </w:r>
            <w:r w:rsidRPr="00281D9E">
              <w:rPr>
                <w:rFonts w:ascii="微软雅黑" w:eastAsia="微软雅黑" w:hAnsi="微软雅黑" w:cs="宋体" w:hint="eastAsia"/>
                <w:color w:val="3E3E3E"/>
                <w:kern w:val="0"/>
                <w:sz w:val="24"/>
                <w:szCs w:val="24"/>
              </w:rPr>
              <w:t>116°23′13″</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lastRenderedPageBreak/>
              <w:t>北纬</w:t>
            </w:r>
            <w:r w:rsidRPr="00281D9E">
              <w:rPr>
                <w:rFonts w:ascii="微软雅黑" w:eastAsia="微软雅黑" w:hAnsi="微软雅黑" w:cs="宋体" w:hint="eastAsia"/>
                <w:color w:val="3E3E3E"/>
                <w:kern w:val="0"/>
                <w:sz w:val="24"/>
                <w:szCs w:val="24"/>
              </w:rPr>
              <w:t>36°29′13″</w:t>
            </w:r>
            <w:r w:rsidRPr="00281D9E">
              <w:rPr>
                <w:rFonts w:ascii="宋体" w:eastAsia="宋体" w:hAnsi="宋体" w:cs="宋体" w:hint="eastAsia"/>
                <w:color w:val="3E3E3E"/>
                <w:kern w:val="0"/>
                <w:sz w:val="24"/>
                <w:szCs w:val="24"/>
              </w:rPr>
              <w:t>～</w:t>
            </w:r>
            <w:r w:rsidRPr="00281D9E">
              <w:rPr>
                <w:rFonts w:ascii="微软雅黑" w:eastAsia="微软雅黑" w:hAnsi="微软雅黑" w:cs="宋体" w:hint="eastAsia"/>
                <w:color w:val="3E3E3E"/>
                <w:kern w:val="0"/>
                <w:sz w:val="24"/>
                <w:szCs w:val="24"/>
              </w:rPr>
              <w:t>36°35′10″</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lastRenderedPageBreak/>
              <w:t>位于该县西部，北依新政路，南至沽漯河路，东起金牛湖东路，西到沽漯河分干。</w:t>
            </w:r>
          </w:p>
        </w:tc>
      </w:tr>
      <w:tr w:rsidR="00281D9E" w:rsidRPr="00281D9E" w:rsidTr="00281D9E">
        <w:trPr>
          <w:trHeight w:val="106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lastRenderedPageBreak/>
              <w:t>49</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东明黄河国家湿地公园湿地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东明县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246.53</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114°54'48"</w:t>
            </w:r>
            <w:r w:rsidRPr="00281D9E">
              <w:rPr>
                <w:rFonts w:ascii="宋体" w:eastAsia="宋体" w:hAnsi="宋体" w:cs="宋体" w:hint="eastAsia"/>
                <w:color w:val="3E3E3E"/>
                <w:kern w:val="0"/>
                <w:sz w:val="24"/>
                <w:szCs w:val="24"/>
              </w:rPr>
              <w:t>～</w:t>
            </w:r>
            <w:r w:rsidRPr="00281D9E">
              <w:rPr>
                <w:rFonts w:ascii="微软雅黑" w:eastAsia="微软雅黑" w:hAnsi="微软雅黑" w:cs="宋体" w:hint="eastAsia"/>
                <w:color w:val="3E3E3E"/>
                <w:kern w:val="0"/>
                <w:sz w:val="24"/>
                <w:szCs w:val="24"/>
              </w:rPr>
              <w:t>114°56'22"</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北纬</w:t>
            </w:r>
            <w:r w:rsidRPr="00281D9E">
              <w:rPr>
                <w:rFonts w:ascii="微软雅黑" w:eastAsia="微软雅黑" w:hAnsi="微软雅黑" w:cs="宋体" w:hint="eastAsia"/>
                <w:color w:val="3E3E3E"/>
                <w:kern w:val="0"/>
                <w:sz w:val="24"/>
                <w:szCs w:val="24"/>
              </w:rPr>
              <w:t xml:space="preserve">34°59'00" </w:t>
            </w:r>
            <w:r w:rsidRPr="00281D9E">
              <w:rPr>
                <w:rFonts w:ascii="宋体" w:eastAsia="宋体" w:hAnsi="宋体" w:cs="宋体" w:hint="eastAsia"/>
                <w:color w:val="3E3E3E"/>
                <w:kern w:val="0"/>
                <w:sz w:val="24"/>
                <w:szCs w:val="24"/>
              </w:rPr>
              <w:t>～</w:t>
            </w:r>
            <w:r w:rsidRPr="00281D9E">
              <w:rPr>
                <w:rFonts w:ascii="微软雅黑" w:eastAsia="微软雅黑" w:hAnsi="微软雅黑" w:cs="宋体" w:hint="eastAsia"/>
                <w:color w:val="3E3E3E"/>
                <w:kern w:val="0"/>
                <w:sz w:val="24"/>
                <w:szCs w:val="24"/>
              </w:rPr>
              <w:t>35°01'01"</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位于该县焦园乡，南起于楼村西部控导坝，北至引黄沉沙池，西起黄河大堤内300米，东至一号新村西侧。</w:t>
            </w:r>
          </w:p>
        </w:tc>
      </w:tr>
      <w:tr w:rsidR="00281D9E" w:rsidRPr="00281D9E" w:rsidTr="00281D9E">
        <w:trPr>
          <w:trHeight w:val="171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50</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曹县黄河故道国家湿地公园湿地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曹县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858.70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115°19′47″</w:t>
            </w:r>
            <w:r w:rsidRPr="00281D9E">
              <w:rPr>
                <w:rFonts w:ascii="宋体" w:eastAsia="宋体" w:hAnsi="宋体" w:cs="宋体" w:hint="eastAsia"/>
                <w:color w:val="3E3E3E"/>
                <w:kern w:val="0"/>
                <w:sz w:val="24"/>
                <w:szCs w:val="24"/>
              </w:rPr>
              <w:t>～</w:t>
            </w:r>
            <w:r w:rsidRPr="00281D9E">
              <w:rPr>
                <w:rFonts w:ascii="微软雅黑" w:eastAsia="微软雅黑" w:hAnsi="微软雅黑" w:cs="宋体" w:hint="eastAsia"/>
                <w:color w:val="3E3E3E"/>
                <w:kern w:val="0"/>
                <w:sz w:val="24"/>
                <w:szCs w:val="24"/>
              </w:rPr>
              <w:t>115°25′46″</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北纬</w:t>
            </w:r>
            <w:r w:rsidRPr="00281D9E">
              <w:rPr>
                <w:rFonts w:ascii="微软雅黑" w:eastAsia="微软雅黑" w:hAnsi="微软雅黑" w:cs="宋体" w:hint="eastAsia"/>
                <w:color w:val="3E3E3E"/>
                <w:kern w:val="0"/>
                <w:sz w:val="24"/>
                <w:szCs w:val="24"/>
              </w:rPr>
              <w:t>34°48′49″</w:t>
            </w:r>
            <w:r w:rsidRPr="00281D9E">
              <w:rPr>
                <w:rFonts w:ascii="宋体" w:eastAsia="宋体" w:hAnsi="宋体" w:cs="宋体" w:hint="eastAsia"/>
                <w:color w:val="3E3E3E"/>
                <w:kern w:val="0"/>
                <w:sz w:val="24"/>
                <w:szCs w:val="24"/>
              </w:rPr>
              <w:t>～</w:t>
            </w:r>
            <w:r w:rsidRPr="00281D9E">
              <w:rPr>
                <w:rFonts w:ascii="微软雅黑" w:eastAsia="微软雅黑" w:hAnsi="微软雅黑" w:cs="宋体" w:hint="eastAsia"/>
                <w:color w:val="3E3E3E"/>
                <w:kern w:val="0"/>
                <w:sz w:val="24"/>
                <w:szCs w:val="24"/>
              </w:rPr>
              <w:t>34°51′50″</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位于该县西部的魏湾镇，由太行堤三库堤坝和闫潭引黄干线围合而成，南起闫潭灌区南引黄干线南岸，北至太行堤三库北岸堤坝，东西以太行堤三库隔堤为界。</w:t>
            </w:r>
          </w:p>
        </w:tc>
      </w:tr>
      <w:tr w:rsidR="00281D9E" w:rsidRPr="00281D9E" w:rsidTr="00281D9E">
        <w:trPr>
          <w:trHeight w:val="1395"/>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51</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单县浮龙湖国家湿地公园湿地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单县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2168.30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115°53′50″</w:t>
            </w:r>
            <w:r w:rsidRPr="00281D9E">
              <w:rPr>
                <w:rFonts w:ascii="宋体" w:eastAsia="宋体" w:hAnsi="宋体" w:cs="宋体" w:hint="eastAsia"/>
                <w:color w:val="3E3E3E"/>
                <w:kern w:val="0"/>
                <w:sz w:val="24"/>
                <w:szCs w:val="24"/>
              </w:rPr>
              <w:t>～</w:t>
            </w:r>
            <w:r w:rsidRPr="00281D9E">
              <w:rPr>
                <w:rFonts w:ascii="微软雅黑" w:eastAsia="微软雅黑" w:hAnsi="微软雅黑" w:cs="宋体" w:hint="eastAsia"/>
                <w:color w:val="3E3E3E"/>
                <w:kern w:val="0"/>
                <w:sz w:val="24"/>
                <w:szCs w:val="24"/>
              </w:rPr>
              <w:t>116°00′59″</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北纬</w:t>
            </w:r>
            <w:r w:rsidRPr="00281D9E">
              <w:rPr>
                <w:rFonts w:ascii="微软雅黑" w:eastAsia="微软雅黑" w:hAnsi="微软雅黑" w:cs="宋体" w:hint="eastAsia"/>
                <w:color w:val="3E3E3E"/>
                <w:kern w:val="0"/>
                <w:sz w:val="24"/>
                <w:szCs w:val="24"/>
              </w:rPr>
              <w:t>34°36′15″</w:t>
            </w:r>
            <w:r w:rsidRPr="00281D9E">
              <w:rPr>
                <w:rFonts w:ascii="宋体" w:eastAsia="宋体" w:hAnsi="宋体" w:cs="宋体" w:hint="eastAsia"/>
                <w:color w:val="3E3E3E"/>
                <w:kern w:val="0"/>
                <w:sz w:val="24"/>
                <w:szCs w:val="24"/>
              </w:rPr>
              <w:t>～</w:t>
            </w:r>
            <w:r w:rsidRPr="00281D9E">
              <w:rPr>
                <w:rFonts w:ascii="微软雅黑" w:eastAsia="微软雅黑" w:hAnsi="微软雅黑" w:cs="宋体" w:hint="eastAsia"/>
                <w:color w:val="3E3E3E"/>
                <w:kern w:val="0"/>
                <w:sz w:val="24"/>
                <w:szCs w:val="24"/>
              </w:rPr>
              <w:t>34°38′35″</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位于该县南部边缘，以浮龙湖为主体，包括月亮湾水库和部分黄河故道，西起月亮湾水库，东至256省道。</w:t>
            </w:r>
          </w:p>
        </w:tc>
      </w:tr>
      <w:tr w:rsidR="00281D9E" w:rsidRPr="00281D9E" w:rsidTr="00281D9E">
        <w:trPr>
          <w:trHeight w:val="123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lastRenderedPageBreak/>
              <w:t>52</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黄河岛国家湿地公园</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无棣县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475.00</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118°01′14"</w:t>
            </w:r>
            <w:r w:rsidRPr="00281D9E">
              <w:rPr>
                <w:rFonts w:ascii="宋体" w:eastAsia="宋体" w:hAnsi="宋体" w:cs="宋体" w:hint="eastAsia"/>
                <w:color w:val="3E3E3E"/>
                <w:kern w:val="0"/>
                <w:sz w:val="24"/>
                <w:szCs w:val="24"/>
              </w:rPr>
              <w:t>～</w:t>
            </w:r>
            <w:r w:rsidRPr="00281D9E">
              <w:rPr>
                <w:rFonts w:ascii="微软雅黑" w:eastAsia="微软雅黑" w:hAnsi="微软雅黑" w:cs="宋体" w:hint="eastAsia"/>
                <w:color w:val="3E3E3E"/>
                <w:kern w:val="0"/>
                <w:sz w:val="24"/>
                <w:szCs w:val="24"/>
              </w:rPr>
              <w:t>118°04′58"</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北纬</w:t>
            </w:r>
            <w:r w:rsidRPr="00281D9E">
              <w:rPr>
                <w:rFonts w:ascii="微软雅黑" w:eastAsia="微软雅黑" w:hAnsi="微软雅黑" w:cs="宋体" w:hint="eastAsia"/>
                <w:color w:val="3E3E3E"/>
                <w:kern w:val="0"/>
                <w:sz w:val="24"/>
                <w:szCs w:val="24"/>
              </w:rPr>
              <w:t>37°55′00"</w:t>
            </w:r>
            <w:r w:rsidRPr="00281D9E">
              <w:rPr>
                <w:rFonts w:ascii="宋体" w:eastAsia="宋体" w:hAnsi="宋体" w:cs="宋体" w:hint="eastAsia"/>
                <w:color w:val="3E3E3E"/>
                <w:kern w:val="0"/>
                <w:sz w:val="24"/>
                <w:szCs w:val="24"/>
              </w:rPr>
              <w:t>～</w:t>
            </w:r>
            <w:r w:rsidRPr="00281D9E">
              <w:rPr>
                <w:rFonts w:ascii="微软雅黑" w:eastAsia="微软雅黑" w:hAnsi="微软雅黑" w:cs="宋体" w:hint="eastAsia"/>
                <w:color w:val="3E3E3E"/>
                <w:kern w:val="0"/>
                <w:sz w:val="24"/>
                <w:szCs w:val="24"/>
              </w:rPr>
              <w:t>38°00′28"</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位于县城东北部的渤海之滨，东至套尔河中心线，南至县水库，西至秦口河，北至秦口河、套尔河交汇处。</w:t>
            </w:r>
          </w:p>
        </w:tc>
      </w:tr>
      <w:tr w:rsidR="00281D9E" w:rsidRPr="00281D9E" w:rsidTr="00281D9E">
        <w:trPr>
          <w:trHeight w:val="2010"/>
        </w:trPr>
        <w:tc>
          <w:tcPr>
            <w:tcW w:w="246"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53</w:t>
            </w:r>
          </w:p>
        </w:tc>
        <w:tc>
          <w:tcPr>
            <w:tcW w:w="72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麻大湖国家湿地公园</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湿地</w:t>
            </w:r>
          </w:p>
        </w:tc>
        <w:tc>
          <w:tcPr>
            <w:tcW w:w="55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博兴县</w:t>
            </w:r>
          </w:p>
        </w:tc>
        <w:tc>
          <w:tcPr>
            <w:tcW w:w="611"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微软雅黑" w:eastAsia="微软雅黑" w:hAnsi="微软雅黑" w:cs="宋体" w:hint="eastAsia"/>
                <w:color w:val="3E3E3E"/>
                <w:kern w:val="0"/>
                <w:sz w:val="24"/>
                <w:szCs w:val="24"/>
              </w:rPr>
              <w:t>482.04</w:t>
            </w:r>
          </w:p>
        </w:tc>
        <w:tc>
          <w:tcPr>
            <w:tcW w:w="992"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东经</w:t>
            </w:r>
            <w:r w:rsidRPr="00281D9E">
              <w:rPr>
                <w:rFonts w:ascii="微软雅黑" w:eastAsia="微软雅黑" w:hAnsi="微软雅黑" w:cs="宋体" w:hint="eastAsia"/>
                <w:color w:val="3E3E3E"/>
                <w:kern w:val="0"/>
                <w:sz w:val="24"/>
                <w:szCs w:val="24"/>
              </w:rPr>
              <w:t>118°03′43″</w:t>
            </w:r>
            <w:r w:rsidRPr="00281D9E">
              <w:rPr>
                <w:rFonts w:ascii="宋体" w:eastAsia="宋体" w:hAnsi="宋体" w:cs="宋体" w:hint="eastAsia"/>
                <w:color w:val="3E3E3E"/>
                <w:kern w:val="0"/>
                <w:sz w:val="24"/>
                <w:szCs w:val="24"/>
              </w:rPr>
              <w:t>～</w:t>
            </w:r>
            <w:r w:rsidRPr="00281D9E">
              <w:rPr>
                <w:rFonts w:ascii="微软雅黑" w:eastAsia="微软雅黑" w:hAnsi="微软雅黑" w:cs="宋体" w:hint="eastAsia"/>
                <w:color w:val="3E3E3E"/>
                <w:kern w:val="0"/>
                <w:sz w:val="24"/>
                <w:szCs w:val="24"/>
              </w:rPr>
              <w:t>118°06′53″</w:t>
            </w:r>
          </w:p>
          <w:p w:rsidR="00281D9E" w:rsidRPr="00281D9E" w:rsidRDefault="00281D9E" w:rsidP="00281D9E">
            <w:pPr>
              <w:widowControl/>
              <w:wordWrap w:val="0"/>
              <w:spacing w:line="384" w:lineRule="atLeast"/>
              <w:jc w:val="center"/>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北纬</w:t>
            </w:r>
            <w:r w:rsidRPr="00281D9E">
              <w:rPr>
                <w:rFonts w:ascii="微软雅黑" w:eastAsia="微软雅黑" w:hAnsi="微软雅黑" w:cs="宋体" w:hint="eastAsia"/>
                <w:color w:val="3E3E3E"/>
                <w:kern w:val="0"/>
                <w:sz w:val="24"/>
                <w:szCs w:val="24"/>
              </w:rPr>
              <w:t>37°05′03″</w:t>
            </w:r>
            <w:r w:rsidRPr="00281D9E">
              <w:rPr>
                <w:rFonts w:ascii="宋体" w:eastAsia="宋体" w:hAnsi="宋体" w:cs="宋体" w:hint="eastAsia"/>
                <w:color w:val="3E3E3E"/>
                <w:kern w:val="0"/>
                <w:sz w:val="24"/>
                <w:szCs w:val="24"/>
              </w:rPr>
              <w:t>～</w:t>
            </w:r>
            <w:r w:rsidRPr="00281D9E">
              <w:rPr>
                <w:rFonts w:ascii="微软雅黑" w:eastAsia="微软雅黑" w:hAnsi="微软雅黑" w:cs="宋体" w:hint="eastAsia"/>
                <w:color w:val="3E3E3E"/>
                <w:kern w:val="0"/>
                <w:sz w:val="24"/>
                <w:szCs w:val="24"/>
              </w:rPr>
              <w:t>37°06′19″</w:t>
            </w:r>
          </w:p>
        </w:tc>
        <w:tc>
          <w:tcPr>
            <w:tcW w:w="1873"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81D9E" w:rsidRPr="00281D9E" w:rsidRDefault="00281D9E" w:rsidP="00281D9E">
            <w:pPr>
              <w:widowControl/>
              <w:wordWrap w:val="0"/>
              <w:spacing w:line="384" w:lineRule="atLeast"/>
              <w:jc w:val="left"/>
              <w:rPr>
                <w:rFonts w:ascii="微软雅黑" w:eastAsia="微软雅黑" w:hAnsi="微软雅黑" w:cs="宋体"/>
                <w:color w:val="3E3E3E"/>
                <w:kern w:val="0"/>
                <w:sz w:val="24"/>
                <w:szCs w:val="24"/>
              </w:rPr>
            </w:pPr>
            <w:r w:rsidRPr="00281D9E">
              <w:rPr>
                <w:rFonts w:ascii="宋体" w:eastAsia="宋体" w:hAnsi="宋体" w:cs="宋体" w:hint="eastAsia"/>
                <w:color w:val="3E3E3E"/>
                <w:kern w:val="0"/>
                <w:sz w:val="24"/>
                <w:szCs w:val="24"/>
              </w:rPr>
              <w:t>位于该县西南部，小清河南岸锦秋街道办事处境内，北依规划麻大湖路，与西闸～孟桥一线村落南部接壤；南接桓台县马踏湖，以围湖堤为界；东至建设一路与湖心路交界处；西至西闸村通湖村道。</w:t>
            </w:r>
          </w:p>
        </w:tc>
      </w:tr>
    </w:tbl>
    <w:p w:rsidR="00F97DAB" w:rsidRPr="00281D9E" w:rsidRDefault="00F97DAB"/>
    <w:sectPr w:rsidR="00F97DAB" w:rsidRPr="00281D9E" w:rsidSect="00E54A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1C8D"/>
    <w:rsid w:val="00281D9E"/>
    <w:rsid w:val="002B43CF"/>
    <w:rsid w:val="00925D98"/>
    <w:rsid w:val="00A71DCE"/>
    <w:rsid w:val="00E54AB0"/>
    <w:rsid w:val="00EC1C8D"/>
    <w:rsid w:val="00F97D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A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806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ylmf</cp:lastModifiedBy>
  <cp:revision>4</cp:revision>
  <dcterms:created xsi:type="dcterms:W3CDTF">2016-01-17T09:51:00Z</dcterms:created>
  <dcterms:modified xsi:type="dcterms:W3CDTF">2016-01-17T23:50:00Z</dcterms:modified>
</cp:coreProperties>
</file>